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B976" w14:textId="77777777" w:rsidR="00576947" w:rsidRPr="00A02BFA" w:rsidRDefault="00576947" w:rsidP="00A02BFA">
      <w:pPr>
        <w:pStyle w:val="Tytuwniosku-Styl1"/>
        <w:spacing w:before="0" w:line="240" w:lineRule="auto"/>
        <w:rPr>
          <w:sz w:val="28"/>
          <w:szCs w:val="28"/>
        </w:rPr>
      </w:pPr>
      <w:r w:rsidRPr="00A02BFA">
        <w:rPr>
          <w:sz w:val="28"/>
          <w:szCs w:val="28"/>
        </w:rPr>
        <w:t xml:space="preserve">WNIOSEK O WYPŁATĘ REFUNDACJI PODATKU VAT </w:t>
      </w:r>
      <w:r w:rsidRPr="00A02BFA">
        <w:rPr>
          <w:sz w:val="28"/>
          <w:szCs w:val="28"/>
        </w:rPr>
        <w:br/>
        <w:t>ZA DOSTARCZONE PALIWA GAZOWE W 2023 R.</w:t>
      </w:r>
      <w:r w:rsidRPr="00A02BFA">
        <w:rPr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A02BFA" w:rsidRDefault="00576947" w:rsidP="002D3443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A02BFA">
              <w:rPr>
                <w:rStyle w:val="EtykietanagwkapolaUwagi-styl8Znak"/>
                <w:sz w:val="24"/>
                <w:szCs w:val="24"/>
              </w:rPr>
              <w:t>UWAGA</w:t>
            </w:r>
            <w:r w:rsidRPr="00A02BFA">
              <w:rPr>
                <w:b/>
                <w:sz w:val="24"/>
                <w:szCs w:val="24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Pr="00A02BFA" w:rsidRDefault="00576947" w:rsidP="002D3443">
            <w:pPr>
              <w:pStyle w:val="EtykietapolaUwagi-styl7"/>
              <w:spacing w:before="80" w:after="80"/>
              <w:jc w:val="both"/>
              <w:rPr>
                <w:sz w:val="22"/>
                <w:szCs w:val="22"/>
              </w:rPr>
            </w:pPr>
            <w:r w:rsidRPr="00A02BFA">
              <w:rPr>
                <w:b w:val="0"/>
                <w:sz w:val="22"/>
                <w:szCs w:val="22"/>
              </w:rPr>
              <w:t>Informacje w tym wniosku składasz pod rygorem</w:t>
            </w:r>
            <w:r w:rsidRPr="00A02BFA">
              <w:rPr>
                <w:sz w:val="22"/>
                <w:szCs w:val="22"/>
              </w:rPr>
              <w:t xml:space="preserve"> odpowiedzialności karnej za składanie fałszywych oświadczeń</w:t>
            </w:r>
            <w:r w:rsidRPr="00A02BFA">
              <w:rPr>
                <w:b w:val="0"/>
                <w:sz w:val="22"/>
                <w:szCs w:val="22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A02BFA">
              <w:rPr>
                <w:b w:val="0"/>
                <w:sz w:val="22"/>
                <w:szCs w:val="22"/>
              </w:rPr>
              <w:t>Podstawa prawna:</w:t>
            </w:r>
            <w:r w:rsidRPr="00A02BFA">
              <w:rPr>
                <w:sz w:val="22"/>
                <w:szCs w:val="22"/>
              </w:rPr>
              <w:t xml:space="preserve"> </w:t>
            </w:r>
            <w:r w:rsidRPr="00A02BFA">
              <w:rPr>
                <w:b w:val="0"/>
                <w:sz w:val="22"/>
                <w:szCs w:val="22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A02BFA">
      <w:pPr>
        <w:pStyle w:val="Etykietanagwkainstrukcji-styl5"/>
        <w:spacing w:before="0"/>
      </w:pPr>
      <w:r>
        <w:t>Jak wypełnić wniosek</w:t>
      </w:r>
    </w:p>
    <w:p w14:paraId="4EC6234B" w14:textId="77777777" w:rsidR="00576947" w:rsidRPr="006C1882" w:rsidRDefault="00576947" w:rsidP="00A02BFA">
      <w:pPr>
        <w:pStyle w:val="Etykietapolainstrukcji-styl6"/>
        <w:numPr>
          <w:ilvl w:val="0"/>
          <w:numId w:val="12"/>
        </w:numPr>
        <w:spacing w:before="0"/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A02BFA">
      <w:pPr>
        <w:pStyle w:val="Etykietapolainstrukcji-styl6"/>
        <w:numPr>
          <w:ilvl w:val="0"/>
          <w:numId w:val="12"/>
        </w:numPr>
        <w:spacing w:before="0"/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A02BFA" w:rsidRDefault="00576947" w:rsidP="00576947">
      <w:pPr>
        <w:pStyle w:val="Tytusekcji-styl2"/>
        <w:rPr>
          <w:sz w:val="24"/>
          <w:szCs w:val="24"/>
        </w:rPr>
      </w:pPr>
      <w:r w:rsidRPr="00A02BFA">
        <w:rPr>
          <w:sz w:val="24"/>
          <w:szCs w:val="24"/>
        </w:rPr>
        <w:t>URZĄD, DO KTÓREGO SKŁADASZ 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A02BFA">
        <w:trPr>
          <w:trHeight w:val="489"/>
        </w:trPr>
        <w:tc>
          <w:tcPr>
            <w:tcW w:w="9062" w:type="dxa"/>
          </w:tcPr>
          <w:p w14:paraId="1F44610E" w14:textId="3593D0C9" w:rsidR="00576947" w:rsidRPr="00A02BFA" w:rsidRDefault="00A02BFA" w:rsidP="00A02BFA">
            <w:pPr>
              <w:jc w:val="center"/>
              <w:rPr>
                <w:b/>
              </w:rPr>
            </w:pPr>
            <w:r w:rsidRPr="00A02BFA">
              <w:rPr>
                <w:b/>
              </w:rPr>
              <w:t>Wójt Gminy Dębica</w:t>
            </w:r>
          </w:p>
        </w:tc>
      </w:tr>
    </w:tbl>
    <w:p w14:paraId="528C3872" w14:textId="77777777" w:rsidR="00576947" w:rsidRPr="00A02BFA" w:rsidRDefault="00576947" w:rsidP="00576947">
      <w:pPr>
        <w:pStyle w:val="Tytusekcji-styl2"/>
        <w:rPr>
          <w:sz w:val="24"/>
          <w:szCs w:val="24"/>
        </w:rPr>
      </w:pPr>
      <w:r w:rsidRPr="00A02BFA">
        <w:rPr>
          <w:sz w:val="24"/>
          <w:szCs w:val="24"/>
        </w:rPr>
        <w:t>TWOJE DANE</w:t>
      </w:r>
    </w:p>
    <w:p w14:paraId="685E4753" w14:textId="0BFEA990" w:rsidR="00576947" w:rsidRPr="00A02BFA" w:rsidRDefault="00576947" w:rsidP="00576947">
      <w:pPr>
        <w:pStyle w:val="Etykietadodatkowa-przypisinformacyjny-styl4"/>
        <w:jc w:val="both"/>
        <w:rPr>
          <w:sz w:val="20"/>
        </w:rPr>
      </w:pPr>
      <w:r w:rsidRPr="00A02BFA">
        <w:rPr>
          <w:sz w:val="20"/>
        </w:rPr>
        <w:t xml:space="preserve">Możesz być wnioskodawcą, jeśli </w:t>
      </w:r>
      <w:r w:rsidR="00A02BFA">
        <w:rPr>
          <w:sz w:val="20"/>
        </w:rPr>
        <w:t>zawarłeś/</w:t>
      </w:r>
      <w:proofErr w:type="spellStart"/>
      <w:r w:rsidR="00A02BFA">
        <w:rPr>
          <w:sz w:val="20"/>
        </w:rPr>
        <w:t>aś</w:t>
      </w:r>
      <w:proofErr w:type="spellEnd"/>
      <w:r w:rsidRPr="00A02BFA">
        <w:rPr>
          <w:sz w:val="20"/>
        </w:rPr>
        <w:t xml:space="preserve"> umow</w:t>
      </w:r>
      <w:r w:rsidR="00A02BFA">
        <w:rPr>
          <w:sz w:val="20"/>
        </w:rPr>
        <w:t>ę</w:t>
      </w:r>
      <w:r w:rsidRPr="00A02BFA">
        <w:rPr>
          <w:sz w:val="20"/>
        </w:rPr>
        <w:t xml:space="preserve"> na dostarczenie paliwa gazowego do wskazanego poniżej gospodarstwa domowego</w:t>
      </w:r>
      <w:r w:rsidR="00A0062F" w:rsidRPr="00A02BFA">
        <w:rPr>
          <w:sz w:val="20"/>
        </w:rPr>
        <w:t>.</w:t>
      </w:r>
      <w:r w:rsidR="007A69B8" w:rsidRPr="00A02BFA">
        <w:rPr>
          <w:sz w:val="20"/>
        </w:rPr>
        <w:t xml:space="preserve"> </w:t>
      </w:r>
    </w:p>
    <w:p w14:paraId="03E33A29" w14:textId="77777777" w:rsidR="00576947" w:rsidRPr="00A02BFA" w:rsidRDefault="00576947" w:rsidP="00576947">
      <w:pPr>
        <w:pStyle w:val="Etykietapola-styl3"/>
        <w:rPr>
          <w:sz w:val="20"/>
          <w:szCs w:val="20"/>
        </w:rPr>
      </w:pPr>
      <w:r w:rsidRPr="00A02BFA">
        <w:rPr>
          <w:sz w:val="20"/>
          <w:szCs w:val="20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lastRenderedPageBreak/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7403AA20" w14:textId="77FDA081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945965">
      <w:pPr>
        <w:spacing w:line="240" w:lineRule="auto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755E8407" w14:textId="38B13451" w:rsidR="00945965" w:rsidRPr="00945965" w:rsidRDefault="00576947" w:rsidP="00945965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="00945965">
        <w:rPr>
          <w:rFonts w:cstheme="minorHAnsi"/>
          <w:b/>
          <w:i/>
        </w:rPr>
        <w:t>. 1a i 1b</w:t>
      </w:r>
      <w:r w:rsidRPr="00EB654E">
        <w:rPr>
          <w:rFonts w:eastAsia="Arial" w:cstheme="minorHAnsi"/>
          <w:i/>
          <w:color w:val="000000"/>
        </w:rPr>
        <w:t>, jeśli:</w:t>
      </w:r>
      <w:r w:rsidR="00945965">
        <w:rPr>
          <w:rFonts w:eastAsia="Arial" w:cstheme="minorHAnsi"/>
          <w:i/>
          <w:color w:val="000000"/>
        </w:rPr>
        <w:t xml:space="preserve"> </w:t>
      </w:r>
      <w:r w:rsidRPr="00945965">
        <w:rPr>
          <w:rFonts w:eastAsia="Arial" w:cstheme="minorHAnsi"/>
          <w:i/>
          <w:color w:val="000000"/>
        </w:rPr>
        <w:t>składasz wniosek pierwszy raz,</w:t>
      </w:r>
    </w:p>
    <w:p w14:paraId="56B5F99B" w14:textId="58C76AF1" w:rsidR="00576947" w:rsidRPr="00945965" w:rsidRDefault="00576947" w:rsidP="0094596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eastAsia="Arial" w:cstheme="minorHAnsi"/>
          <w:i/>
          <w:color w:val="000000"/>
        </w:rPr>
      </w:pPr>
      <w:r w:rsidRPr="00945965">
        <w:rPr>
          <w:rFonts w:cstheme="minorHAnsi"/>
          <w:b/>
          <w:i/>
        </w:rPr>
        <w:t>załącznik nr 2,</w:t>
      </w:r>
      <w:r w:rsidRPr="00945965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94596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lastRenderedPageBreak/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945965">
        <w:rPr>
          <w:b/>
        </w:rPr>
        <w:t xml:space="preserve">załączane faktury </w:t>
      </w:r>
      <w:r w:rsidRPr="00945965">
        <w:rPr>
          <w:b/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A02BFA">
          <w:headerReference w:type="default" r:id="rId7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29B4301F" w14:textId="32631E95" w:rsidR="00576947" w:rsidRDefault="00576947" w:rsidP="00945965">
      <w:pPr>
        <w:pStyle w:val="Etykietapolazinformacj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35837D59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 xml:space="preserve">Wpisz dane członków swojego gospodarstwa domowego. 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lastRenderedPageBreak/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lastRenderedPageBreak/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1587B7A9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2022 rok – w przypadku wniosku złożonego po </w:t>
      </w:r>
      <w:r w:rsidR="00945965">
        <w:t xml:space="preserve">raz pierwszy po </w:t>
      </w:r>
      <w:r>
        <w:t>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856B44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945965" w:rsidRDefault="00576947" w:rsidP="00945965">
      <w:pPr>
        <w:pStyle w:val="Tytuwniosku-Styl1"/>
        <w:spacing w:before="0" w:line="240" w:lineRule="auto"/>
        <w:rPr>
          <w:sz w:val="24"/>
          <w:szCs w:val="24"/>
        </w:rPr>
      </w:pPr>
      <w:r w:rsidRPr="00945965">
        <w:rPr>
          <w:sz w:val="24"/>
          <w:szCs w:val="24"/>
        </w:rPr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Default="00576947" w:rsidP="00945965">
      <w:pPr>
        <w:pStyle w:val="Etykietadodatkowa-przypisinformacyjny-styl4"/>
        <w:spacing w:after="0" w:line="240" w:lineRule="auto"/>
        <w:jc w:val="both"/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76947" w14:paraId="73119AFC" w14:textId="77777777" w:rsidTr="00945965">
        <w:tc>
          <w:tcPr>
            <w:tcW w:w="9639" w:type="dxa"/>
            <w:shd w:val="clear" w:color="auto" w:fill="D0CECE" w:themeFill="background2" w:themeFillShade="E6"/>
          </w:tcPr>
          <w:p w14:paraId="4B82C6CE" w14:textId="77777777" w:rsidR="00576947" w:rsidRPr="00945965" w:rsidRDefault="00576947" w:rsidP="0094596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945965">
              <w:rPr>
                <w:rStyle w:val="EtykietanagwkapolaUwagi-styl8Znak"/>
                <w:sz w:val="24"/>
                <w:szCs w:val="24"/>
              </w:rPr>
              <w:t>UWAGA</w:t>
            </w:r>
            <w:r w:rsidRPr="00945965">
              <w:rPr>
                <w:b/>
                <w:sz w:val="24"/>
                <w:szCs w:val="24"/>
              </w:rPr>
              <w:t>!</w:t>
            </w:r>
          </w:p>
        </w:tc>
      </w:tr>
      <w:tr w:rsidR="00576947" w14:paraId="3FE89CEA" w14:textId="77777777" w:rsidTr="00945965">
        <w:trPr>
          <w:trHeight w:val="619"/>
        </w:trPr>
        <w:tc>
          <w:tcPr>
            <w:tcW w:w="9639" w:type="dxa"/>
          </w:tcPr>
          <w:p w14:paraId="0573A0B3" w14:textId="77777777" w:rsidR="00576947" w:rsidRPr="000F01D4" w:rsidRDefault="00576947" w:rsidP="009459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945965">
      <w:pPr>
        <w:pStyle w:val="Tytusekcji-styl2"/>
        <w:spacing w:before="0" w:after="0" w:line="360" w:lineRule="auto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945965">
      <w:pPr>
        <w:pStyle w:val="Etykietapola-styl3"/>
        <w:spacing w:before="0" w:after="0" w:line="360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</w:tr>
    </w:tbl>
    <w:p w14:paraId="1B91627C" w14:textId="77777777" w:rsidR="00576947" w:rsidRPr="00540221" w:rsidRDefault="00576947" w:rsidP="00945965">
      <w:pPr>
        <w:pStyle w:val="Etykietapola-styl3"/>
        <w:spacing w:before="0" w:after="0" w:line="360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945965">
            <w:pPr>
              <w:spacing w:before="0" w:line="360" w:lineRule="auto"/>
            </w:pPr>
          </w:p>
        </w:tc>
      </w:tr>
    </w:tbl>
    <w:p w14:paraId="428ABDA2" w14:textId="77777777" w:rsidR="00576947" w:rsidRPr="00540221" w:rsidRDefault="00576947" w:rsidP="00945965">
      <w:pPr>
        <w:pStyle w:val="Etykietapola-styl3"/>
        <w:spacing w:before="0" w:after="0" w:line="360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2B6DCADE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2E0C7E8A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305F5072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539DF6DC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6E1440C4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1A05A028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64DDE93C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3049804F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0ECC248E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48A3047F" w14:textId="77777777" w:rsidR="00576947" w:rsidRDefault="00576947" w:rsidP="00945965">
            <w:pPr>
              <w:spacing w:before="0" w:line="360" w:lineRule="auto"/>
            </w:pPr>
          </w:p>
        </w:tc>
      </w:tr>
    </w:tbl>
    <w:p w14:paraId="1021DDDB" w14:textId="77777777" w:rsidR="00576947" w:rsidRDefault="00576947" w:rsidP="00945965">
      <w:pPr>
        <w:pStyle w:val="Etykietapolazinformacj"/>
        <w:spacing w:before="0" w:line="360" w:lineRule="auto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945965">
      <w:pPr>
        <w:pStyle w:val="Etykietadodatkowa-przypisinformacyjny-styl4"/>
        <w:spacing w:after="0" w:line="360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945965">
            <w:pPr>
              <w:spacing w:before="0" w:line="360" w:lineRule="auto"/>
            </w:pPr>
          </w:p>
        </w:tc>
      </w:tr>
    </w:tbl>
    <w:p w14:paraId="08E46AC6" w14:textId="77777777" w:rsidR="00576947" w:rsidRPr="00945965" w:rsidRDefault="00576947" w:rsidP="00945965">
      <w:pPr>
        <w:pStyle w:val="Tytusekcji-styl2"/>
        <w:spacing w:before="0" w:after="0" w:line="360" w:lineRule="auto"/>
        <w:rPr>
          <w:sz w:val="24"/>
          <w:szCs w:val="24"/>
        </w:rPr>
      </w:pPr>
      <w:r w:rsidRPr="00945965">
        <w:rPr>
          <w:sz w:val="24"/>
          <w:szCs w:val="24"/>
        </w:rPr>
        <w:t>TREŚĆ OŚWIADCZENIA</w:t>
      </w:r>
    </w:p>
    <w:p w14:paraId="3DE0EF58" w14:textId="77777777" w:rsidR="00576947" w:rsidRPr="00ED1710" w:rsidRDefault="00576947" w:rsidP="00945965">
      <w:pPr>
        <w:pStyle w:val="Etykietadodatkowa-przypisinformacyjny-styl4"/>
        <w:spacing w:after="0" w:line="36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945965">
      <w:pPr>
        <w:pStyle w:val="Etykietadodatkowa-przypisinformacyjny-styl4"/>
        <w:numPr>
          <w:ilvl w:val="0"/>
          <w:numId w:val="18"/>
        </w:numPr>
        <w:spacing w:after="0" w:line="36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26C0B1D5" w:rsidR="00576947" w:rsidRPr="0029281E" w:rsidRDefault="00576947" w:rsidP="00945965">
      <w:pPr>
        <w:pStyle w:val="Etykietadodatkowa-przypisinformacyjny-styl4"/>
        <w:numPr>
          <w:ilvl w:val="0"/>
          <w:numId w:val="18"/>
        </w:numPr>
        <w:spacing w:after="0" w:line="36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</w:t>
      </w:r>
      <w:r w:rsidR="00945965">
        <w:t xml:space="preserve">raz pierwszy po </w:t>
      </w:r>
      <w:r w:rsidRPr="00ED1710">
        <w:t>31 lipca 2023 r</w:t>
      </w:r>
      <w:r>
        <w:t>oku</w:t>
      </w:r>
      <w:r w:rsidRPr="00ED1710">
        <w:t>.</w:t>
      </w:r>
    </w:p>
    <w:p w14:paraId="49D5286C" w14:textId="77777777" w:rsidR="00576947" w:rsidRDefault="00576947" w:rsidP="00945965">
      <w:pPr>
        <w:pStyle w:val="Etykietapola-styl3"/>
        <w:spacing w:before="0" w:after="0" w:line="360" w:lineRule="auto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715808C6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59557855" w14:textId="77777777" w:rsidR="00576947" w:rsidRPr="00A46BB5" w:rsidRDefault="00576947" w:rsidP="00945965">
            <w:pPr>
              <w:spacing w:before="0" w:line="360" w:lineRule="auto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945965">
            <w:pPr>
              <w:spacing w:before="0" w:line="360" w:lineRule="auto"/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4F481A31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1C21A644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51F437B9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210A96D1" w14:textId="77777777" w:rsidR="00576947" w:rsidRPr="00A46BB5" w:rsidRDefault="00576947" w:rsidP="00945965">
            <w:pPr>
              <w:spacing w:before="0" w:line="360" w:lineRule="auto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945965">
            <w:pPr>
              <w:spacing w:before="0" w:line="360" w:lineRule="auto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323" w:type="dxa"/>
          </w:tcPr>
          <w:p w14:paraId="6020098E" w14:textId="77777777" w:rsidR="00576947" w:rsidRDefault="00576947" w:rsidP="00945965">
            <w:pPr>
              <w:spacing w:before="0" w:line="360" w:lineRule="auto"/>
            </w:pPr>
          </w:p>
        </w:tc>
        <w:tc>
          <w:tcPr>
            <w:tcW w:w="437" w:type="dxa"/>
            <w:vAlign w:val="center"/>
          </w:tcPr>
          <w:p w14:paraId="481B88AB" w14:textId="77777777" w:rsidR="00576947" w:rsidRDefault="00576947" w:rsidP="00945965">
            <w:pPr>
              <w:spacing w:before="0" w:line="360" w:lineRule="auto"/>
              <w:jc w:val="center"/>
            </w:pPr>
            <w:r>
              <w:t>zł</w:t>
            </w:r>
          </w:p>
        </w:tc>
      </w:tr>
    </w:tbl>
    <w:p w14:paraId="11CD9065" w14:textId="0FC5EE73" w:rsidR="00576947" w:rsidRPr="00945965" w:rsidRDefault="00576947" w:rsidP="00945965">
      <w:pPr>
        <w:pStyle w:val="Etykietapola-styl3"/>
        <w:numPr>
          <w:ilvl w:val="0"/>
          <w:numId w:val="19"/>
        </w:numPr>
        <w:spacing w:before="0" w:after="0" w:line="36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945965">
      <w:pPr>
        <w:pStyle w:val="Etykietapola-styl3"/>
        <w:spacing w:before="0" w:after="0" w:line="360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945965">
      <w:pPr>
        <w:pStyle w:val="Etykietapola-styl3"/>
        <w:spacing w:before="0" w:after="0" w:line="360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CF5403" w14:paraId="1115EC0C" w14:textId="77777777" w:rsidTr="00572DDB">
        <w:tc>
          <w:tcPr>
            <w:tcW w:w="4488" w:type="dxa"/>
          </w:tcPr>
          <w:p w14:paraId="6806B81F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796C182D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2E8714E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6A4F9A05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608F81B6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0AD4A61C" w14:textId="622C824C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1AF5300E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B413F2F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121CD76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63E2E182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436" w:type="dxa"/>
          </w:tcPr>
          <w:p w14:paraId="11F2222E" w14:textId="77777777" w:rsidR="00CF5403" w:rsidRDefault="00CF5403" w:rsidP="00945965">
            <w:pPr>
              <w:pStyle w:val="Nagwek3"/>
              <w:spacing w:before="0" w:after="0" w:line="360" w:lineRule="auto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945965">
      <w:pPr>
        <w:pStyle w:val="Etykietapola-styl3"/>
        <w:spacing w:before="0" w:after="0" w:line="360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945965">
      <w:pPr>
        <w:pStyle w:val="Etykietapola-styl3"/>
        <w:spacing w:before="0" w:after="0" w:line="360" w:lineRule="auto"/>
        <w:rPr>
          <w:sz w:val="2"/>
        </w:rPr>
      </w:pPr>
    </w:p>
    <w:p w14:paraId="17285DA0" w14:textId="77777777" w:rsidR="00576947" w:rsidRDefault="00576947" w:rsidP="00945965">
      <w:pPr>
        <w:pStyle w:val="Akapitzlist"/>
        <w:spacing w:before="0" w:after="0" w:line="360" w:lineRule="auto"/>
        <w:ind w:left="765"/>
      </w:pPr>
    </w:p>
    <w:p w14:paraId="44C47C14" w14:textId="684AC304" w:rsidR="00576947" w:rsidRDefault="00576947" w:rsidP="00945965">
      <w:pPr>
        <w:pStyle w:val="Akapitzlist"/>
        <w:numPr>
          <w:ilvl w:val="0"/>
          <w:numId w:val="19"/>
        </w:numPr>
        <w:spacing w:before="0" w:after="0" w:line="360" w:lineRule="auto"/>
      </w:pPr>
      <w:r>
        <w:t>wszystkie podane w załączniku dane są zgodne z prawdą,</w:t>
      </w:r>
    </w:p>
    <w:p w14:paraId="40D8E208" w14:textId="77777777" w:rsidR="00576947" w:rsidRPr="00415CEA" w:rsidRDefault="00576947" w:rsidP="00945965">
      <w:pPr>
        <w:pStyle w:val="Etykietapola-styl3"/>
        <w:numPr>
          <w:ilvl w:val="0"/>
          <w:numId w:val="19"/>
        </w:numPr>
        <w:spacing w:before="0" w:after="0" w:line="360" w:lineRule="auto"/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945965">
      <w:pPr>
        <w:pStyle w:val="Etykietapola-styl3"/>
        <w:spacing w:before="0" w:after="0" w:line="360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945965">
            <w:pPr>
              <w:pStyle w:val="Nagwek3"/>
              <w:spacing w:before="0" w:after="0" w:line="360" w:lineRule="auto"/>
              <w:outlineLvl w:val="2"/>
            </w:pPr>
          </w:p>
        </w:tc>
      </w:tr>
    </w:tbl>
    <w:p w14:paraId="2A8A3E96" w14:textId="77777777" w:rsidR="00576947" w:rsidRPr="00026C24" w:rsidRDefault="00576947" w:rsidP="00945965">
      <w:pPr>
        <w:pStyle w:val="Etykietapola-styl3"/>
        <w:spacing w:before="0" w:after="0" w:line="360" w:lineRule="auto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945965">
      <w:pPr>
        <w:pStyle w:val="Tytusekcji-styl2"/>
        <w:spacing w:before="0" w:after="0" w:line="360" w:lineRule="auto"/>
      </w:pPr>
    </w:p>
    <w:p w14:paraId="76A0C491" w14:textId="029C8F8E" w:rsidR="00576947" w:rsidRDefault="00576947" w:rsidP="00945965">
      <w:pPr>
        <w:pStyle w:val="Tytusekcji-styl2"/>
        <w:spacing w:before="0" w:after="0" w:line="240" w:lineRule="auto"/>
      </w:pPr>
      <w:r>
        <w:t>INFORMACJE DODATKOWE</w:t>
      </w:r>
    </w:p>
    <w:p w14:paraId="10A1ED15" w14:textId="77777777" w:rsidR="00576947" w:rsidRPr="00B94D55" w:rsidRDefault="00576947" w:rsidP="00945965">
      <w:pPr>
        <w:pStyle w:val="Etykietadodatkowa-przypisinformacyjny-styl4"/>
        <w:spacing w:after="0" w:line="240" w:lineRule="auto"/>
        <w:rPr>
          <w:rStyle w:val="Wyrnieniedelikatne"/>
          <w:i/>
        </w:rPr>
      </w:pPr>
    </w:p>
    <w:p w14:paraId="2F110297" w14:textId="77777777" w:rsidR="00576947" w:rsidRPr="002D3443" w:rsidRDefault="00576947" w:rsidP="00945965">
      <w:pPr>
        <w:pStyle w:val="Etykietadodatkowa-przypisinformacyjny-styl4"/>
        <w:spacing w:after="0" w:line="240" w:lineRule="auto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945965">
      <w:pPr>
        <w:pStyle w:val="Etykietadodatkowa-przypisinformacyjny-styl4"/>
        <w:numPr>
          <w:ilvl w:val="0"/>
          <w:numId w:val="17"/>
        </w:numPr>
        <w:spacing w:after="0" w:line="240" w:lineRule="auto"/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945965">
      <w:pPr>
        <w:pStyle w:val="Etykietapola-styl3"/>
        <w:spacing w:before="0" w:after="0" w:line="240" w:lineRule="auto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945965">
          <w:headerReference w:type="first" r:id="rId9"/>
          <w:pgSz w:w="11906" w:h="16838"/>
          <w:pgMar w:top="1417" w:right="849" w:bottom="709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508A70EF" w14:textId="77777777" w:rsidR="00856B44" w:rsidRDefault="00856B44">
      <w:pPr>
        <w:spacing w:before="0"/>
        <w:rPr>
          <w:rFonts w:eastAsiaTheme="majorEastAsia" w:cstheme="majorBidi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</w:p>
    <w:p w14:paraId="1712F04F" w14:textId="3BA8A9E4" w:rsidR="00856B44" w:rsidRPr="00107F4A" w:rsidRDefault="00856B44" w:rsidP="00856B44">
      <w:pPr>
        <w:pStyle w:val="Nagwek2"/>
        <w:shd w:val="clear" w:color="auto" w:fill="FFFFFF"/>
        <w:spacing w:before="0" w:after="180"/>
        <w:jc w:val="both"/>
        <w:textAlignment w:val="baseline"/>
        <w:rPr>
          <w:rFonts w:cs="Arial"/>
          <w:b w:val="0"/>
          <w:color w:val="1B1B1B"/>
          <w:sz w:val="24"/>
          <w:szCs w:val="24"/>
        </w:rPr>
      </w:pPr>
      <w:r w:rsidRPr="00D860BD">
        <w:rPr>
          <w:sz w:val="24"/>
          <w:szCs w:val="24"/>
        </w:rPr>
        <w:t>Klauzula Informacyjna w zakresie przetwarzania danych osobowych</w:t>
      </w:r>
      <w:r>
        <w:rPr>
          <w:sz w:val="24"/>
          <w:szCs w:val="24"/>
        </w:rPr>
        <w:t xml:space="preserve"> - d</w:t>
      </w:r>
      <w:r w:rsidRPr="00D860BD">
        <w:rPr>
          <w:sz w:val="24"/>
          <w:szCs w:val="24"/>
        </w:rPr>
        <w:t xml:space="preserve">odatek </w:t>
      </w:r>
      <w:r>
        <w:rPr>
          <w:sz w:val="24"/>
          <w:szCs w:val="24"/>
        </w:rPr>
        <w:t>gazowy</w:t>
      </w:r>
      <w:r>
        <w:rPr>
          <w:b w:val="0"/>
          <w:sz w:val="24"/>
          <w:szCs w:val="24"/>
        </w:rPr>
        <w:t xml:space="preserve"> (</w:t>
      </w:r>
      <w:r w:rsidRPr="00F62605">
        <w:rPr>
          <w:rFonts w:eastAsia="Times New Roman" w:cs="Arial"/>
          <w:bCs/>
          <w:color w:val="1B1B1B"/>
          <w:sz w:val="24"/>
          <w:szCs w:val="24"/>
          <w:lang w:eastAsia="pl-PL"/>
        </w:rPr>
        <w:t>refundacja podatku VAT dla odbiorców paliw gazowych do celów grzewczych</w:t>
      </w:r>
      <w:r>
        <w:rPr>
          <w:rFonts w:cs="Arial"/>
          <w:color w:val="1B1B1B"/>
          <w:sz w:val="24"/>
          <w:szCs w:val="24"/>
        </w:rPr>
        <w:t>)</w:t>
      </w:r>
    </w:p>
    <w:p w14:paraId="4C99C45D" w14:textId="77777777" w:rsidR="00856B44" w:rsidRDefault="00856B44" w:rsidP="00856B44">
      <w:pPr>
        <w:spacing w:before="0" w:after="0" w:line="240" w:lineRule="auto"/>
        <w:jc w:val="both"/>
      </w:pPr>
      <w:r>
        <w:t xml:space="preserve">Na podstawie obowiązku prawnego zgodnie z art. 13 Rozporządzenia Parlamentu Europejskiego i rady (UE) 2016/679 z dnia 27 kwietnia 2016 r. w sprawie ochrony osób fizycznych w związku z przetwarzaniem danych osobowych i w sprawie swobodnego przepływu takich danych oraz uchylenia dyrektywy 95/46/WE informuje się, że: </w:t>
      </w:r>
    </w:p>
    <w:p w14:paraId="420F106E" w14:textId="77777777" w:rsidR="00856B44" w:rsidRDefault="00856B44" w:rsidP="00856B44">
      <w:pPr>
        <w:spacing w:before="0" w:after="0" w:line="240" w:lineRule="auto"/>
        <w:jc w:val="both"/>
      </w:pPr>
      <w:r>
        <w:t xml:space="preserve">1. Administratorem Państwa danych osobowych oraz członków Państwa rodziny jest Centrum Usług Społecznych Gminy Dębica reprezentowane przez Dyrektora CUS z siedzibą w Dębicy przy ul. Batorego 13, 39-200 Dębica, e-mail: </w:t>
      </w:r>
      <w:hyperlink r:id="rId12" w:history="1">
        <w:r w:rsidRPr="00A00920">
          <w:rPr>
            <w:rStyle w:val="Hipercze"/>
          </w:rPr>
          <w:t>cus@cusdebica.pl</w:t>
        </w:r>
      </w:hyperlink>
      <w:r>
        <w:t xml:space="preserve">  tel</w:t>
      </w:r>
      <w:r w:rsidRPr="00D860BD">
        <w:rPr>
          <w:rFonts w:cstheme="minorHAnsi"/>
          <w:b/>
        </w:rPr>
        <w:t xml:space="preserve">. </w:t>
      </w:r>
      <w:r w:rsidRPr="00D860BD">
        <w:rPr>
          <w:rStyle w:val="Pogrubienie"/>
          <w:rFonts w:cstheme="minorHAnsi"/>
          <w:b w:val="0"/>
          <w:color w:val="000000"/>
          <w:shd w:val="clear" w:color="auto" w:fill="F9F9F9"/>
        </w:rPr>
        <w:t>14 6803 334</w:t>
      </w:r>
    </w:p>
    <w:p w14:paraId="56F63456" w14:textId="77777777" w:rsidR="00856B44" w:rsidRDefault="00856B44" w:rsidP="00856B44">
      <w:pPr>
        <w:spacing w:before="0" w:after="0" w:line="240" w:lineRule="auto"/>
        <w:jc w:val="both"/>
      </w:pPr>
      <w:r>
        <w:t>2. W sprawach dotyczących przetwarzania danych osobowym mogą Państwo kontaktować się z  Inspektorem ochrony danych osobowych w CUS na adres e-mail</w:t>
      </w:r>
      <w:r w:rsidRPr="00A00920">
        <w:t xml:space="preserve">: </w:t>
      </w:r>
      <w:hyperlink r:id="rId13" w:history="1">
        <w:r w:rsidRPr="00A00920">
          <w:rPr>
            <w:rStyle w:val="Hipercze"/>
            <w:rFonts w:cstheme="minorHAnsi"/>
            <w:shd w:val="clear" w:color="auto" w:fill="FFFFFF"/>
          </w:rPr>
          <w:t>iod@gopsdebica.pl</w:t>
        </w:r>
      </w:hyperlink>
      <w:r w:rsidRPr="00A00920">
        <w:rPr>
          <w:rFonts w:cstheme="minorHAnsi"/>
        </w:rPr>
        <w:t xml:space="preserve"> </w:t>
      </w:r>
      <w:r>
        <w:t>lub listownie na adres administratora.</w:t>
      </w:r>
    </w:p>
    <w:p w14:paraId="3E42A20E" w14:textId="77777777" w:rsidR="00856B44" w:rsidRPr="001D433C" w:rsidRDefault="00856B44" w:rsidP="00856B44">
      <w:pPr>
        <w:pStyle w:val="Nagwek2"/>
        <w:shd w:val="clear" w:color="auto" w:fill="FFFFFF"/>
        <w:spacing w:before="0" w:after="0" w:line="240" w:lineRule="auto"/>
        <w:jc w:val="both"/>
        <w:rPr>
          <w:rFonts w:cstheme="minorHAnsi"/>
          <w:b w:val="0"/>
          <w:sz w:val="22"/>
          <w:szCs w:val="22"/>
        </w:rPr>
      </w:pPr>
      <w:r w:rsidRPr="001D433C">
        <w:rPr>
          <w:rFonts w:cstheme="minorHAnsi"/>
          <w:b w:val="0"/>
          <w:sz w:val="22"/>
          <w:szCs w:val="22"/>
        </w:rPr>
        <w:t>3. Państwa dane osobowe są przetwarzane w celu rozpatrzenia złożonego przez Państwa wniosku o dodatek gazowy, a podstawą prawną przetwarzania danych</w:t>
      </w:r>
      <w:r>
        <w:rPr>
          <w:rFonts w:cstheme="minorHAnsi"/>
          <w:b w:val="0"/>
          <w:sz w:val="22"/>
          <w:szCs w:val="22"/>
        </w:rPr>
        <w:t xml:space="preserve"> jest ustawa</w:t>
      </w:r>
      <w:r w:rsidRPr="001D433C">
        <w:rPr>
          <w:rFonts w:cstheme="minorHAnsi"/>
          <w:b w:val="0"/>
          <w:sz w:val="22"/>
          <w:szCs w:val="22"/>
        </w:rPr>
        <w:t xml:space="preserve"> </w:t>
      </w:r>
      <w:r w:rsidRPr="001D433C">
        <w:rPr>
          <w:rFonts w:cstheme="minorHAnsi"/>
          <w:b w:val="0"/>
          <w:color w:val="333333"/>
          <w:sz w:val="22"/>
          <w:szCs w:val="22"/>
        </w:rPr>
        <w:t>z dnia 15 grudnia 2022 r</w:t>
      </w:r>
      <w:r w:rsidRPr="001D433C">
        <w:rPr>
          <w:rFonts w:cstheme="minorHAnsi"/>
          <w:b w:val="0"/>
          <w:sz w:val="22"/>
          <w:szCs w:val="22"/>
        </w:rPr>
        <w:t>. o szczególnej ochronie niektórych odbiorców paliw gazowych w 2023 r. w związku z sytuacją na rynku gazu, art. 29 ustawy o świadczeniach rodzinnych</w:t>
      </w:r>
      <w:r>
        <w:rPr>
          <w:rFonts w:cstheme="minorHAnsi"/>
          <w:b w:val="0"/>
          <w:sz w:val="22"/>
          <w:szCs w:val="22"/>
        </w:rPr>
        <w:t xml:space="preserve">, </w:t>
      </w:r>
      <w:r w:rsidRPr="00DA6F4F">
        <w:rPr>
          <w:rFonts w:cstheme="minorHAnsi"/>
          <w:b w:val="0"/>
          <w:sz w:val="22"/>
          <w:szCs w:val="22"/>
          <w:shd w:val="clear" w:color="auto" w:fill="FFFFFF"/>
        </w:rPr>
        <w:t xml:space="preserve">art. 411 </w:t>
      </w:r>
      <w:hyperlink r:id="rId14" w:anchor="/document/16901353?cm=DOCUMENT" w:history="1">
        <w:r w:rsidRPr="00DA6F4F">
          <w:rPr>
            <w:rStyle w:val="Hipercze"/>
            <w:rFonts w:cstheme="minorHAnsi"/>
            <w:sz w:val="22"/>
            <w:szCs w:val="22"/>
            <w:shd w:val="clear" w:color="auto" w:fill="FFFFFF"/>
          </w:rPr>
          <w:t>ustawy</w:t>
        </w:r>
      </w:hyperlink>
      <w:r w:rsidRPr="00DA6F4F">
        <w:rPr>
          <w:rFonts w:cstheme="minorHAnsi"/>
          <w:b w:val="0"/>
          <w:sz w:val="22"/>
          <w:szCs w:val="22"/>
          <w:shd w:val="clear" w:color="auto" w:fill="FFFFFF"/>
        </w:rPr>
        <w:t xml:space="preserve"> z dnia 27 kwietnia 2001 r. - Prawo ochrony środowiska</w:t>
      </w:r>
      <w:r w:rsidRPr="00DA6F4F">
        <w:rPr>
          <w:rFonts w:cstheme="minorHAnsi"/>
          <w:b w:val="0"/>
          <w:sz w:val="22"/>
          <w:szCs w:val="22"/>
        </w:rPr>
        <w:t xml:space="preserve"> </w:t>
      </w:r>
      <w:r w:rsidRPr="001D433C">
        <w:rPr>
          <w:rFonts w:cstheme="minorHAnsi"/>
          <w:b w:val="0"/>
          <w:sz w:val="22"/>
          <w:szCs w:val="22"/>
        </w:rPr>
        <w:t xml:space="preserve">oraz ustawa Kodeks Postępowania Administracyjnego. Przesłanka legalizująca przetwarzanie Państwa danych osobowych wynika z obowiązku prawnego nałożonego na Administratora, co spełnia wymagania art. 6 ust. 1 lit. c RODO. </w:t>
      </w:r>
    </w:p>
    <w:p w14:paraId="1D4FD29F" w14:textId="77777777" w:rsidR="00856B44" w:rsidRDefault="00856B44" w:rsidP="00856B44">
      <w:pPr>
        <w:spacing w:before="0" w:after="0" w:line="240" w:lineRule="auto"/>
        <w:jc w:val="both"/>
      </w:pPr>
      <w:r>
        <w:t xml:space="preserve">4. Podanie danych osobowych jest wymagane na podstawie przepisów ustaw wskazanych w pkt. 3. </w:t>
      </w:r>
    </w:p>
    <w:p w14:paraId="1A4FE7F1" w14:textId="77777777" w:rsidR="00856B44" w:rsidRDefault="00856B44" w:rsidP="00856B44">
      <w:pPr>
        <w:spacing w:before="0" w:after="0" w:line="240" w:lineRule="auto"/>
        <w:jc w:val="both"/>
      </w:pPr>
      <w:r>
        <w:t xml:space="preserve">5. Niepodanie danych osobowych wymaganych na podstawie przepisów prawa będzie skutkować brakiem możliwości wszczęcia sprawy lub wydaniem decyzji o odmowie załatwienia wnioskowanej sprawy. </w:t>
      </w:r>
    </w:p>
    <w:p w14:paraId="0681DBA6" w14:textId="77777777" w:rsidR="00856B44" w:rsidRDefault="00856B44" w:rsidP="00856B44">
      <w:pPr>
        <w:spacing w:before="0" w:after="0" w:line="240" w:lineRule="auto"/>
        <w:jc w:val="both"/>
      </w:pPr>
      <w:r>
        <w:t>6. Państwa dane osobowe będą udostępniane wyłącznie podmiotom uprawnionym na podstawie przepisów prawa.</w:t>
      </w:r>
    </w:p>
    <w:p w14:paraId="3ED433A4" w14:textId="77777777" w:rsidR="00856B44" w:rsidRDefault="00856B44" w:rsidP="00856B44">
      <w:pPr>
        <w:spacing w:before="0" w:after="0" w:line="240" w:lineRule="auto"/>
        <w:jc w:val="both"/>
      </w:pPr>
      <w:r>
        <w:t xml:space="preserve"> 7. Do Państwa danych osobowych mogą mieć dostęp podmioty legitymujące się prawnie uzasadnionym interesem, uprawnieni pracownicy administratora, a także na podstawie zawartych umów powierzenia przetwarzania danych podmioty zewnętrzne realizujące usługi na rzecz administratora. </w:t>
      </w:r>
    </w:p>
    <w:p w14:paraId="6DCDE73A" w14:textId="77777777" w:rsidR="00856B44" w:rsidRPr="00A00920" w:rsidRDefault="00856B44" w:rsidP="00856B44">
      <w:pPr>
        <w:spacing w:before="0" w:after="0" w:line="240" w:lineRule="auto"/>
        <w:jc w:val="both"/>
        <w:rPr>
          <w:rFonts w:cstheme="minorHAnsi"/>
        </w:rPr>
      </w:pPr>
      <w:r w:rsidRPr="00A00920">
        <w:rPr>
          <w:rFonts w:cstheme="minorHAnsi"/>
        </w:rPr>
        <w:t>8. Państwa</w:t>
      </w:r>
      <w:r w:rsidRPr="00A00920">
        <w:rPr>
          <w:rFonts w:cstheme="minorHAnsi"/>
          <w:spacing w:val="-12"/>
        </w:rPr>
        <w:t xml:space="preserve"> </w:t>
      </w:r>
      <w:r w:rsidRPr="00A00920">
        <w:rPr>
          <w:rFonts w:cstheme="minorHAnsi"/>
        </w:rPr>
        <w:t>dane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będą</w:t>
      </w:r>
      <w:r w:rsidRPr="00A00920">
        <w:rPr>
          <w:rFonts w:cstheme="minorHAnsi"/>
          <w:spacing w:val="-12"/>
        </w:rPr>
        <w:t xml:space="preserve"> </w:t>
      </w:r>
      <w:r w:rsidRPr="00A00920">
        <w:rPr>
          <w:rFonts w:cstheme="minorHAnsi"/>
        </w:rPr>
        <w:t>przechowywane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nie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dłużej</w:t>
      </w:r>
      <w:r w:rsidRPr="00A00920">
        <w:rPr>
          <w:rFonts w:cstheme="minorHAnsi"/>
          <w:spacing w:val="-12"/>
        </w:rPr>
        <w:t xml:space="preserve"> </w:t>
      </w:r>
      <w:r w:rsidRPr="00A00920">
        <w:rPr>
          <w:rFonts w:cstheme="minorHAnsi"/>
        </w:rPr>
        <w:t>niż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jest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to</w:t>
      </w:r>
      <w:r w:rsidRPr="00A00920">
        <w:rPr>
          <w:rFonts w:cstheme="minorHAnsi"/>
          <w:spacing w:val="-12"/>
        </w:rPr>
        <w:t xml:space="preserve"> </w:t>
      </w:r>
      <w:r w:rsidRPr="00A00920">
        <w:rPr>
          <w:rFonts w:cstheme="minorHAnsi"/>
        </w:rPr>
        <w:t>konieczne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do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osiągnięcia</w:t>
      </w:r>
      <w:r w:rsidRPr="00A00920">
        <w:rPr>
          <w:rFonts w:cstheme="minorHAnsi"/>
          <w:spacing w:val="-12"/>
        </w:rPr>
        <w:t xml:space="preserve"> </w:t>
      </w:r>
      <w:r w:rsidRPr="00A00920">
        <w:rPr>
          <w:rFonts w:cstheme="minorHAnsi"/>
        </w:rPr>
        <w:t>celu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oraz</w:t>
      </w:r>
      <w:r w:rsidRPr="00A00920">
        <w:rPr>
          <w:rFonts w:cstheme="minorHAnsi"/>
          <w:spacing w:val="-11"/>
        </w:rPr>
        <w:t xml:space="preserve"> </w:t>
      </w:r>
      <w:r w:rsidRPr="00A00920">
        <w:rPr>
          <w:rFonts w:cstheme="minorHAnsi"/>
        </w:rPr>
        <w:t>przez okres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wymagany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kategorią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archiwalną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B10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tj.</w:t>
      </w:r>
      <w:r w:rsidRPr="00A00920">
        <w:rPr>
          <w:rFonts w:cstheme="minorHAnsi"/>
          <w:spacing w:val="3"/>
        </w:rPr>
        <w:t xml:space="preserve"> </w:t>
      </w:r>
      <w:r w:rsidRPr="00A00920">
        <w:rPr>
          <w:rFonts w:cstheme="minorHAnsi"/>
        </w:rPr>
        <w:t>10</w:t>
      </w:r>
      <w:r w:rsidRPr="00A00920">
        <w:rPr>
          <w:rFonts w:cstheme="minorHAnsi"/>
          <w:spacing w:val="-18"/>
        </w:rPr>
        <w:t xml:space="preserve"> </w:t>
      </w:r>
      <w:r w:rsidRPr="00A00920">
        <w:rPr>
          <w:rFonts w:cstheme="minorHAnsi"/>
        </w:rPr>
        <w:t>lat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licząc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od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roku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następującego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po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roku</w:t>
      </w:r>
      <w:r w:rsidRPr="00A00920">
        <w:rPr>
          <w:rFonts w:cstheme="minorHAnsi"/>
          <w:spacing w:val="-19"/>
        </w:rPr>
        <w:t xml:space="preserve"> </w:t>
      </w:r>
      <w:r w:rsidRPr="00A00920">
        <w:rPr>
          <w:rFonts w:cstheme="minorHAnsi"/>
        </w:rPr>
        <w:t>zakończenia Państwa</w:t>
      </w:r>
      <w:r w:rsidRPr="00A00920">
        <w:rPr>
          <w:rFonts w:cstheme="minorHAnsi"/>
          <w:spacing w:val="-2"/>
        </w:rPr>
        <w:t xml:space="preserve"> </w:t>
      </w:r>
      <w:r w:rsidRPr="00A00920">
        <w:rPr>
          <w:rFonts w:cstheme="minorHAnsi"/>
          <w:spacing w:val="-4"/>
        </w:rPr>
        <w:t>sprawy.</w:t>
      </w:r>
    </w:p>
    <w:p w14:paraId="0F2C954F" w14:textId="77777777" w:rsidR="00856B44" w:rsidRDefault="00856B44" w:rsidP="00856B44">
      <w:pPr>
        <w:spacing w:before="0" w:after="0" w:line="240" w:lineRule="auto"/>
        <w:jc w:val="both"/>
      </w:pPr>
      <w:r>
        <w:t xml:space="preserve">9. Posiadają Państwo, na zasadach art. 15- 21 RODO, prawo do: żądania od administratora dostępu do swoich danych osobowych, ich sprostowania, usunięcia lub ograniczenia przetwarzania lub wniesienia sprzeciwu wobec takiego przetwarzania, a także prawo do przenoszenia danych. </w:t>
      </w:r>
    </w:p>
    <w:p w14:paraId="3C68A747" w14:textId="77777777" w:rsidR="00856B44" w:rsidRDefault="00856B44" w:rsidP="00856B44">
      <w:pPr>
        <w:spacing w:before="0" w:after="0" w:line="240" w:lineRule="auto"/>
        <w:jc w:val="both"/>
      </w:pPr>
      <w:r>
        <w:t xml:space="preserve">10. W sytuacji, gdy uznacie Państwo, że przetwarzanie danych osobowych narusza przepisy RODO, posiadacie Państwo prawo wniesienia skargi do organu nadzorczego, tj. Prezesa Urzędu Ochrony Danych Osobowych z siedzibą w Warszawie (00-193), ul. Stawki 2. </w:t>
      </w:r>
    </w:p>
    <w:p w14:paraId="15E635BF" w14:textId="77777777" w:rsidR="00856B44" w:rsidRDefault="00856B44" w:rsidP="00856B44">
      <w:pPr>
        <w:spacing w:before="0" w:after="0" w:line="240" w:lineRule="auto"/>
        <w:jc w:val="both"/>
      </w:pPr>
      <w:r>
        <w:t>11. Państwa dane mogą być przetwarzane w sposób zautomatyzowany, jednak decyzje nie będą podejmowane w sposób zautomatyzowany, ani też nie będą podlegały profilowaniu.</w:t>
      </w:r>
    </w:p>
    <w:p w14:paraId="416210A7" w14:textId="3F12B63D" w:rsidR="00D1317C" w:rsidRDefault="00D1317C" w:rsidP="00856B44">
      <w:pPr>
        <w:spacing w:before="0" w:after="0" w:line="240" w:lineRule="auto"/>
      </w:pPr>
    </w:p>
    <w:p w14:paraId="4BE618ED" w14:textId="555722F9" w:rsidR="00856B44" w:rsidRDefault="00856B44" w:rsidP="00856B44">
      <w:pPr>
        <w:spacing w:before="0" w:after="0" w:line="240" w:lineRule="auto"/>
      </w:pPr>
    </w:p>
    <w:p w14:paraId="26E004C8" w14:textId="77777777" w:rsidR="00856B44" w:rsidRPr="001D1E2F" w:rsidRDefault="00856B44" w:rsidP="00856B44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56B44" w14:paraId="36169153" w14:textId="77777777" w:rsidTr="00F5424F">
        <w:trPr>
          <w:trHeight w:val="567"/>
        </w:trPr>
        <w:tc>
          <w:tcPr>
            <w:tcW w:w="2547" w:type="dxa"/>
          </w:tcPr>
          <w:p w14:paraId="7B242E71" w14:textId="77777777" w:rsidR="00856B44" w:rsidRDefault="00856B44" w:rsidP="00F5424F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56B44" w14:paraId="00F522DE" w14:textId="77777777" w:rsidTr="00F5424F">
        <w:trPr>
          <w:trHeight w:val="567"/>
        </w:trPr>
        <w:tc>
          <w:tcPr>
            <w:tcW w:w="2547" w:type="dxa"/>
          </w:tcPr>
          <w:p w14:paraId="1AD1E2C3" w14:textId="77777777" w:rsidR="00856B44" w:rsidRDefault="00856B44" w:rsidP="00F5424F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56B44" w14:paraId="661AE7D0" w14:textId="77777777" w:rsidTr="00F5424F">
        <w:trPr>
          <w:trHeight w:val="567"/>
        </w:trPr>
        <w:tc>
          <w:tcPr>
            <w:tcW w:w="2547" w:type="dxa"/>
          </w:tcPr>
          <w:p w14:paraId="574751D3" w14:textId="77777777" w:rsidR="00856B44" w:rsidRDefault="00856B44" w:rsidP="00F5424F">
            <w:pPr>
              <w:pStyle w:val="Nagwek3"/>
              <w:spacing w:before="120"/>
              <w:outlineLvl w:val="2"/>
            </w:pPr>
          </w:p>
        </w:tc>
      </w:tr>
    </w:tbl>
    <w:p w14:paraId="0AE5935C" w14:textId="47E70172" w:rsidR="00856B44" w:rsidRDefault="00856B44" w:rsidP="00856B44">
      <w:pPr>
        <w:spacing w:before="0" w:after="0" w:line="240" w:lineRule="auto"/>
        <w:jc w:val="center"/>
      </w:pPr>
      <w:bookmarkStart w:id="1" w:name="_GoBack"/>
      <w:bookmarkEnd w:id="1"/>
      <w:r>
        <w:t xml:space="preserve">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sectPr w:rsidR="00856B44" w:rsidSect="00445802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0F79" w14:textId="77777777" w:rsidR="00F11C48" w:rsidRDefault="00F11C48">
      <w:pPr>
        <w:spacing w:before="0" w:after="0" w:line="240" w:lineRule="auto"/>
      </w:pPr>
      <w:r>
        <w:separator/>
      </w:r>
    </w:p>
  </w:endnote>
  <w:endnote w:type="continuationSeparator" w:id="0">
    <w:p w14:paraId="6B6C1757" w14:textId="77777777" w:rsidR="00F11C48" w:rsidRDefault="00F11C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AB7E" w14:textId="77777777" w:rsidR="00F11C48" w:rsidRDefault="00F11C48">
      <w:pPr>
        <w:spacing w:before="0" w:after="0" w:line="240" w:lineRule="auto"/>
      </w:pPr>
      <w:r>
        <w:separator/>
      </w:r>
    </w:p>
  </w:footnote>
  <w:footnote w:type="continuationSeparator" w:id="0">
    <w:p w14:paraId="0072D966" w14:textId="77777777" w:rsidR="00F11C48" w:rsidRDefault="00F11C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8612" w14:textId="77777777" w:rsidR="004879B8" w:rsidRDefault="00856B44">
    <w:pPr>
      <w:pStyle w:val="Nagwek"/>
    </w:pPr>
  </w:p>
  <w:p w14:paraId="1E5E0867" w14:textId="77777777" w:rsidR="004879B8" w:rsidRDefault="00856B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1AF6" w14:textId="77777777" w:rsidR="00D41B1F" w:rsidRPr="000F01D4" w:rsidRDefault="00CF5403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DBC5" w14:textId="77777777" w:rsidR="00445802" w:rsidRPr="00415CEA" w:rsidRDefault="00CF5403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CF5403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5AA8" w14:textId="77777777" w:rsidR="00445802" w:rsidRPr="00462F28" w:rsidRDefault="00CF5403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CF5403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6887" w14:textId="77777777" w:rsidR="009C243B" w:rsidRPr="002F3F50" w:rsidRDefault="00CF5403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BFFC" w14:textId="77777777" w:rsidR="007B4857" w:rsidRPr="001D1E2F" w:rsidRDefault="00CF5403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EE"/>
    <w:multiLevelType w:val="multilevel"/>
    <w:tmpl w:val="52DAEE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185970"/>
    <w:rsid w:val="00576947"/>
    <w:rsid w:val="006D1E58"/>
    <w:rsid w:val="007A69B8"/>
    <w:rsid w:val="00856B44"/>
    <w:rsid w:val="00945965"/>
    <w:rsid w:val="00946235"/>
    <w:rsid w:val="00A0062F"/>
    <w:rsid w:val="00A02BFA"/>
    <w:rsid w:val="00CF5403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uiPriority w:val="99"/>
    <w:unhideWhenUsed/>
    <w:rsid w:val="00856B4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56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gopsdebic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us@cusdebic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3870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Sylwia Korycka - Żymuła</cp:lastModifiedBy>
  <cp:revision>3</cp:revision>
  <cp:lastPrinted>2023-01-30T14:09:00Z</cp:lastPrinted>
  <dcterms:created xsi:type="dcterms:W3CDTF">2023-01-30T14:11:00Z</dcterms:created>
  <dcterms:modified xsi:type="dcterms:W3CDTF">2023-01-31T07:22:00Z</dcterms:modified>
</cp:coreProperties>
</file>